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C9" w:rsidRDefault="00CE54C9" w:rsidP="00CE54C9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>
        <w:rPr>
          <w:rFonts w:ascii="Times New Roman" w:hAnsi="Times New Roman" w:cs="Times New Roman"/>
          <w:i/>
        </w:rPr>
        <w:t>Mẫu số 57</w:t>
      </w:r>
    </w:p>
    <w:p w:rsidR="00CE54C9" w:rsidRDefault="00CE54C9" w:rsidP="00CE54C9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>Độc lập - Tự do - Hạnh phúc</w:t>
      </w:r>
      <w:r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Socialist Republic of Vietnam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br/>
        <w:t>Independence - Freedom - Happiness</w:t>
      </w:r>
      <w:r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>---------------</w:t>
      </w:r>
    </w:p>
    <w:p w:rsidR="00CE54C9" w:rsidRPr="00CE54C9" w:rsidRDefault="00CE54C9" w:rsidP="00CE54C9">
      <w:pPr>
        <w:spacing w:before="12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>THÔNG BÁO TÀU RỜI CẢNG</w:t>
      </w:r>
      <w:r>
        <w:rPr>
          <w:rFonts w:ascii="Times New Roman" w:hAnsi="Times New Roman" w:cs="Times New Roman"/>
          <w:b/>
          <w:lang w:val="en-US"/>
        </w:rPr>
        <w:br/>
      </w:r>
      <w:r w:rsidRPr="00CE54C9">
        <w:rPr>
          <w:rFonts w:ascii="Times New Roman" w:hAnsi="Times New Roman" w:cs="Times New Roman"/>
          <w:b/>
          <w:sz w:val="22"/>
        </w:rPr>
        <w:t>NOTICE OF CLEARANCE OF VESSEL AT THE PORT</w:t>
      </w:r>
    </w:p>
    <w:tbl>
      <w:tblPr>
        <w:tblW w:w="10037" w:type="dxa"/>
        <w:tblInd w:w="-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"/>
        <w:gridCol w:w="2235"/>
        <w:gridCol w:w="54"/>
        <w:gridCol w:w="938"/>
        <w:gridCol w:w="1201"/>
        <w:gridCol w:w="500"/>
        <w:gridCol w:w="709"/>
        <w:gridCol w:w="1771"/>
        <w:gridCol w:w="71"/>
        <w:gridCol w:w="1377"/>
        <w:gridCol w:w="1175"/>
      </w:tblGrid>
      <w:tr w:rsidR="00CE54C9" w:rsidTr="00CE54C9">
        <w:tc>
          <w:tcPr>
            <w:tcW w:w="4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Tên và loại tàu: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Name and type of ship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Cảng rời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Port of clearance</w:t>
            </w: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Thời gian rời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Time of clearance</w:t>
            </w:r>
          </w:p>
        </w:tc>
      </w:tr>
      <w:tr w:rsidR="00CE54C9" w:rsidTr="00CE54C9">
        <w:tc>
          <w:tcPr>
            <w:tcW w:w="4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</w:t>
            </w:r>
            <w:r>
              <w:rPr>
                <w:rFonts w:ascii="Times New Roman" w:hAnsi="Times New Roman" w:cs="Times New Roman"/>
                <w:lang w:val="en-US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IMO: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IMO number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54C9" w:rsidRDefault="00CE54C9" w:rsidP="00CE54C9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C9" w:rsidRDefault="00CE54C9" w:rsidP="00CE54C9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CE54C9" w:rsidTr="00CE54C9">
        <w:tc>
          <w:tcPr>
            <w:tcW w:w="4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Hô hiệu: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Call sign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54C9" w:rsidRDefault="00CE54C9" w:rsidP="00CE54C9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C9" w:rsidRDefault="00CE54C9" w:rsidP="00CE54C9">
            <w:pPr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CE54C9" w:rsidTr="00CE54C9">
        <w:tc>
          <w:tcPr>
            <w:tcW w:w="2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Qu</w:t>
            </w:r>
            <w:r>
              <w:rPr>
                <w:rFonts w:ascii="Times New Roman" w:hAnsi="Times New Roman" w:cs="Times New Roman"/>
                <w:lang w:val="en-US"/>
              </w:rPr>
              <w:t>ố</w:t>
            </w:r>
            <w:r>
              <w:rPr>
                <w:rFonts w:ascii="Times New Roman" w:hAnsi="Times New Roman" w:cs="Times New Roman"/>
              </w:rPr>
              <w:t>c tịch tàu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Flag State of ship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Tên thuy</w:t>
            </w:r>
            <w:r>
              <w:rPr>
                <w:rFonts w:ascii="Times New Roman" w:hAnsi="Times New Roman" w:cs="Times New Roman"/>
                <w:lang w:val="en-US"/>
              </w:rPr>
              <w:t>ề</w:t>
            </w:r>
            <w:r>
              <w:rPr>
                <w:rFonts w:ascii="Times New Roman" w:hAnsi="Times New Roman" w:cs="Times New Roman"/>
              </w:rPr>
              <w:t>n trưởng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Name of master</w:t>
            </w: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 Cảng rời cu</w:t>
            </w:r>
            <w:r>
              <w:rPr>
                <w:rFonts w:ascii="Times New Roman" w:hAnsi="Times New Roman" w:cs="Times New Roman"/>
                <w:lang w:val="en-US"/>
              </w:rPr>
              <w:t>ố</w:t>
            </w:r>
            <w:r>
              <w:rPr>
                <w:rFonts w:ascii="Times New Roman" w:hAnsi="Times New Roman" w:cs="Times New Roman"/>
              </w:rPr>
              <w:t>i cùng/cảng đích: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Last port of call/port of destination</w:t>
            </w:r>
          </w:p>
          <w:p w:rsidR="00CE54C9" w:rsidRPr="00CE54C9" w:rsidRDefault="00CE54C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54C9" w:rsidTr="00CE54C9">
        <w:tc>
          <w:tcPr>
            <w:tcW w:w="4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Giấy chứng nhận đăng ký (Số, ngày cấp, cảng)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CE54C9">
              <w:rPr>
                <w:rFonts w:ascii="Times New Roman" w:hAnsi="Times New Roman" w:cs="Times New Roman"/>
                <w:sz w:val="20"/>
              </w:rPr>
              <w:t>Certi</w:t>
            </w:r>
            <w:r w:rsidRPr="00CE54C9"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Pr="00CE54C9">
              <w:rPr>
                <w:rFonts w:ascii="Times New Roman" w:hAnsi="Times New Roman" w:cs="Times New Roman"/>
                <w:sz w:val="20"/>
              </w:rPr>
              <w:t>cate of registry (Number</w:t>
            </w:r>
            <w:r w:rsidRPr="00CE54C9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Pr="00CE54C9">
              <w:rPr>
                <w:rFonts w:ascii="Times New Roman" w:hAnsi="Times New Roman" w:cs="Times New Roman"/>
                <w:sz w:val="20"/>
              </w:rPr>
              <w:t xml:space="preserve"> date of issue, and Port)</w:t>
            </w: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54C9" w:rsidRDefault="00CE54C9" w:rsidP="00CE54C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 Tên và địa chỉ của chủ tàu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CE54C9">
              <w:rPr>
                <w:rFonts w:ascii="Times New Roman" w:hAnsi="Times New Roman" w:cs="Times New Roman"/>
                <w:sz w:val="22"/>
              </w:rPr>
              <w:t>Name and address of the sh</w:t>
            </w:r>
            <w:r w:rsidRPr="00CE54C9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CE54C9">
              <w:rPr>
                <w:rFonts w:ascii="Times New Roman" w:hAnsi="Times New Roman" w:cs="Times New Roman"/>
                <w:sz w:val="22"/>
              </w:rPr>
              <w:t>powners</w:t>
            </w:r>
          </w:p>
          <w:p w:rsidR="00CE54C9" w:rsidRPr="00CE54C9" w:rsidRDefault="00CE54C9" w:rsidP="00CE54C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54C9" w:rsidTr="00CE54C9"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Chiều dài lớn nhất</w:t>
            </w:r>
            <w:r>
              <w:rPr>
                <w:rFonts w:ascii="Times New Roman" w:hAnsi="Times New Roman" w:cs="Times New Roman"/>
              </w:rPr>
              <w:br/>
              <w:t>LOA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12. Chiều rộng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Brea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th</w:t>
            </w:r>
          </w:p>
          <w:p w:rsidR="00CE54C9" w:rsidRPr="00CE54C9" w:rsidRDefault="00CE54C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Chi</w:t>
            </w:r>
            <w:r>
              <w:rPr>
                <w:rFonts w:ascii="Times New Roman" w:hAnsi="Times New Roman" w:cs="Times New Roman"/>
                <w:lang w:val="en-US"/>
              </w:rPr>
              <w:t>ề</w:t>
            </w:r>
            <w:r>
              <w:rPr>
                <w:rFonts w:ascii="Times New Roman" w:hAnsi="Times New Roman" w:cs="Times New Roman"/>
              </w:rPr>
              <w:t>u cao tĩnh không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Clearance height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Mớn nước thực tế</w:t>
            </w:r>
            <w:r>
              <w:rPr>
                <w:rFonts w:ascii="Times New Roman" w:hAnsi="Times New Roman" w:cs="Times New Roman"/>
              </w:rPr>
              <w:br/>
              <w:t>Shown draft</w:t>
            </w:r>
          </w:p>
        </w:tc>
      </w:tr>
      <w:tr w:rsidR="00CE54C9" w:rsidTr="00CE54C9">
        <w:tc>
          <w:tcPr>
            <w:tcW w:w="2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T</w:t>
            </w:r>
            <w:r>
              <w:rPr>
                <w:rFonts w:ascii="Times New Roman" w:hAnsi="Times New Roman" w:cs="Times New Roman"/>
                <w:lang w:val="en-US"/>
              </w:rPr>
              <w:t>ổ</w:t>
            </w:r>
            <w:r>
              <w:rPr>
                <w:rFonts w:ascii="Times New Roman" w:hAnsi="Times New Roman" w:cs="Times New Roman"/>
              </w:rPr>
              <w:t>ng dung tích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GT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 w:rsidP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Trọng tải toàn phần</w:t>
            </w:r>
            <w:r>
              <w:rPr>
                <w:rFonts w:ascii="Times New Roman" w:hAnsi="Times New Roman" w:cs="Times New Roman"/>
              </w:rPr>
              <w:br/>
              <w:t>DW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54C9" w:rsidRDefault="00CE54C9" w:rsidP="00CE54C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</w:rPr>
              <w:t>17. Đại lý của chủ tàu tại Việt Nam (n</w:t>
            </w:r>
            <w:r>
              <w:rPr>
                <w:rFonts w:ascii="Times New Roman" w:hAnsi="Times New Roman" w:cs="Times New Roman"/>
                <w:lang w:val="en-US"/>
              </w:rPr>
              <w:t>ế</w:t>
            </w:r>
            <w:r>
              <w:rPr>
                <w:rFonts w:ascii="Times New Roman" w:hAnsi="Times New Roman" w:cs="Times New Roman"/>
              </w:rPr>
              <w:t>u có)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CE54C9">
              <w:rPr>
                <w:rFonts w:ascii="Times New Roman" w:hAnsi="Times New Roman" w:cs="Times New Roman"/>
                <w:sz w:val="22"/>
              </w:rPr>
              <w:t>Name of</w:t>
            </w:r>
            <w:r w:rsidRPr="00CE54C9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CE54C9">
              <w:rPr>
                <w:rFonts w:ascii="Times New Roman" w:hAnsi="Times New Roman" w:cs="Times New Roman"/>
                <w:sz w:val="22"/>
              </w:rPr>
              <w:t xml:space="preserve">the shipowners’ agents </w:t>
            </w:r>
            <w:r w:rsidRPr="00CE54C9">
              <w:rPr>
                <w:rFonts w:ascii="Times New Roman" w:hAnsi="Times New Roman" w:cs="Times New Roman"/>
                <w:sz w:val="22"/>
                <w:lang w:val="en-US"/>
              </w:rPr>
              <w:t>in</w:t>
            </w:r>
            <w:r w:rsidRPr="00CE54C9">
              <w:rPr>
                <w:rFonts w:ascii="Times New Roman" w:hAnsi="Times New Roman" w:cs="Times New Roman"/>
                <w:sz w:val="22"/>
              </w:rPr>
              <w:t xml:space="preserve"> Viet Nam (if any)</w:t>
            </w:r>
          </w:p>
          <w:p w:rsidR="00CE54C9" w:rsidRPr="00CE54C9" w:rsidRDefault="00CE54C9" w:rsidP="00CE54C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54C9" w:rsidTr="00CE54C9">
        <w:tc>
          <w:tcPr>
            <w:tcW w:w="100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Thông tin hàng hóa</w:t>
            </w:r>
          </w:p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18.1. Loại, tên, số lượng và đơn vị tính hàng hóa xếp tại cảng</w:t>
            </w:r>
            <w:r>
              <w:rPr>
                <w:rFonts w:ascii="Times New Roman" w:hAnsi="Times New Roman" w:cs="Times New Roman"/>
              </w:rPr>
              <w:br/>
              <w:t>Kind, name, quantity and unit of cargo on board</w:t>
            </w:r>
          </w:p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18.2. Loại, tên, số lượng và đơn vị tính hàng hóa dỡ tại cảng</w:t>
            </w:r>
            <w:r>
              <w:rPr>
                <w:rFonts w:ascii="Times New Roman" w:hAnsi="Times New Roman" w:cs="Times New Roman"/>
              </w:rPr>
              <w:br/>
              <w:t>Kind, name, quantity and unit of cargo dischaging at port</w:t>
            </w:r>
          </w:p>
          <w:p w:rsidR="00CE54C9" w:rsidRDefault="00CE54C9" w:rsidP="00CE54C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18.3. Loại, tên, số lượng và đơn vị tính hàng hóa trên tàu trước khi rời cảng</w:t>
            </w:r>
            <w:r>
              <w:rPr>
                <w:rFonts w:ascii="Times New Roman" w:hAnsi="Times New Roman" w:cs="Times New Roman"/>
              </w:rPr>
              <w:br/>
              <w:t>Kind, name, quantity and unit of cargo on board before leaving</w:t>
            </w:r>
          </w:p>
        </w:tc>
      </w:tr>
      <w:tr w:rsidR="00CE54C9" w:rsidTr="00CE54C9">
        <w:tc>
          <w:tcPr>
            <w:tcW w:w="32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S</w:t>
            </w:r>
            <w:r>
              <w:rPr>
                <w:rFonts w:ascii="Times New Roman" w:hAnsi="Times New Roman" w:cs="Times New Roman"/>
                <w:lang w:val="en-US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thuy</w:t>
            </w:r>
            <w:r>
              <w:rPr>
                <w:rFonts w:ascii="Times New Roman" w:hAnsi="Times New Roman" w:cs="Times New Roman"/>
                <w:lang w:val="en-US"/>
              </w:rPr>
              <w:t>ề</w:t>
            </w:r>
            <w:r>
              <w:rPr>
                <w:rFonts w:ascii="Times New Roman" w:hAnsi="Times New Roman" w:cs="Times New Roman"/>
              </w:rPr>
              <w:t>n viên (gồm cả thuyền trưởn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):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Number of cre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(incl. Master)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S</w:t>
            </w:r>
            <w:r>
              <w:rPr>
                <w:rFonts w:ascii="Times New Roman" w:hAnsi="Times New Roman" w:cs="Times New Roman"/>
                <w:lang w:val="en-US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hành khách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Number of passengers</w:t>
            </w:r>
          </w:p>
        </w:tc>
        <w:tc>
          <w:tcPr>
            <w:tcW w:w="4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54C9" w:rsidRDefault="00CE54C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Ghi chú: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CE54C9" w:rsidTr="00CE54C9">
        <w:tc>
          <w:tcPr>
            <w:tcW w:w="56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Những người khác trên tàu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Other persons on board</w:t>
            </w:r>
          </w:p>
        </w:tc>
        <w:tc>
          <w:tcPr>
            <w:tcW w:w="4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4C9" w:rsidRDefault="00CE54C9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E54C9" w:rsidTr="00CE54C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175" w:type="dxa"/>
        </w:trPr>
        <w:tc>
          <w:tcPr>
            <w:tcW w:w="4428" w:type="dxa"/>
            <w:gridSpan w:val="4"/>
          </w:tcPr>
          <w:p w:rsidR="00CE54C9" w:rsidRDefault="00CE54C9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gridSpan w:val="5"/>
            <w:hideMark/>
          </w:tcPr>
          <w:p w:rsidR="00CE54C9" w:rsidRDefault="00CE54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i/>
                <w:iCs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ngày ... tháng ... năm 20...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…………………………..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</w:rPr>
              <w:t>Thuyền trưởng (hoặc đại lý)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Master (or authorized a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ent)</w:t>
            </w:r>
          </w:p>
        </w:tc>
      </w:tr>
    </w:tbl>
    <w:p w:rsidR="007F7341" w:rsidRPr="00CE54C9" w:rsidRDefault="00CE54C9" w:rsidP="00CE54C9">
      <w:pPr>
        <w:rPr>
          <w:lang w:val="en-US"/>
        </w:rPr>
      </w:pPr>
    </w:p>
    <w:sectPr w:rsidR="007F7341" w:rsidRPr="00CE54C9" w:rsidSect="00CE54C9">
      <w:pgSz w:w="12240" w:h="15840"/>
      <w:pgMar w:top="567" w:right="1134" w:bottom="993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C9"/>
    <w:rsid w:val="00420535"/>
    <w:rsid w:val="004238E6"/>
    <w:rsid w:val="008F5DA7"/>
    <w:rsid w:val="009D1DA2"/>
    <w:rsid w:val="00CA471B"/>
    <w:rsid w:val="00C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C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C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3FD0-39DF-4A10-9791-D5BFCFB9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Hung_PQ</dc:creator>
  <cp:lastModifiedBy>Hung_PQ</cp:lastModifiedBy>
  <cp:revision>1</cp:revision>
  <dcterms:created xsi:type="dcterms:W3CDTF">2017-07-26T02:27:00Z</dcterms:created>
  <dcterms:modified xsi:type="dcterms:W3CDTF">2017-07-26T02:34:00Z</dcterms:modified>
</cp:coreProperties>
</file>